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9D22C2" w:rsidRPr="009D22C2" w:rsidTr="00BC467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D22C2" w:rsidRPr="009D22C2" w:rsidRDefault="009D22C2" w:rsidP="009D22C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9D22C2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D22C2" w:rsidRPr="009D22C2" w:rsidRDefault="009D22C2" w:rsidP="009D22C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9D22C2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9D22C2" w:rsidRPr="009D22C2" w:rsidRDefault="009D22C2" w:rsidP="009D22C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9D22C2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Краснокадкинского сельского поселения</w:t>
            </w:r>
          </w:p>
          <w:p w:rsidR="009D22C2" w:rsidRPr="009D22C2" w:rsidRDefault="009D22C2" w:rsidP="009D22C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9D22C2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D22C2" w:rsidRPr="009D22C2" w:rsidRDefault="009D22C2" w:rsidP="009D22C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9D22C2" w:rsidRPr="009D22C2" w:rsidRDefault="009D22C2" w:rsidP="009D22C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lang w:val="tt-RU"/>
              </w:rPr>
            </w:pPr>
            <w:r w:rsidRPr="009D22C2">
              <w:rPr>
                <w:rFonts w:ascii="Times New Roman" w:eastAsia="Times New Roman" w:hAnsi="Times New Roman" w:cs="Times New Roman"/>
                <w:sz w:val="20"/>
                <w:lang w:val="tt-RU"/>
              </w:rPr>
              <w:t xml:space="preserve">423558, Нижнекамский район, </w:t>
            </w:r>
          </w:p>
          <w:p w:rsidR="009D22C2" w:rsidRPr="009D22C2" w:rsidRDefault="009D22C2" w:rsidP="009D22C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lang w:val="tt-RU"/>
              </w:rPr>
            </w:pPr>
            <w:r w:rsidRPr="009D22C2">
              <w:rPr>
                <w:rFonts w:ascii="Times New Roman" w:eastAsia="Times New Roman" w:hAnsi="Times New Roman" w:cs="Times New Roman"/>
                <w:sz w:val="20"/>
                <w:lang w:val="tt-RU"/>
              </w:rPr>
              <w:t>с. Верхние Челны, ул. Молодежная, 13</w:t>
            </w:r>
          </w:p>
          <w:p w:rsidR="009D22C2" w:rsidRPr="009D22C2" w:rsidRDefault="009D22C2" w:rsidP="009D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D22C2" w:rsidRPr="009D22C2" w:rsidRDefault="009D22C2" w:rsidP="009D22C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9D22C2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D22C2" w:rsidRPr="009D22C2" w:rsidRDefault="009D22C2" w:rsidP="009D22C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9D22C2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D22C2" w:rsidRPr="009D22C2" w:rsidRDefault="009D22C2" w:rsidP="009D22C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9D22C2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Кызыл Чапчак авыл жирлеге</w:t>
            </w:r>
          </w:p>
          <w:p w:rsidR="009D22C2" w:rsidRPr="009D22C2" w:rsidRDefault="009D22C2" w:rsidP="009D22C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9D22C2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9D22C2" w:rsidRPr="009D22C2" w:rsidRDefault="009D22C2" w:rsidP="009D22C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9D22C2" w:rsidRPr="009D22C2" w:rsidRDefault="009D22C2" w:rsidP="009D22C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lang w:val="tt-RU"/>
              </w:rPr>
            </w:pPr>
            <w:r w:rsidRPr="009D22C2">
              <w:rPr>
                <w:rFonts w:ascii="Times New Roman" w:eastAsia="Times New Roman" w:hAnsi="Times New Roman" w:cs="Times New Roman"/>
                <w:sz w:val="20"/>
                <w:lang w:val="tt-RU"/>
              </w:rPr>
              <w:t xml:space="preserve">423558, Түбән Кама  районы, </w:t>
            </w:r>
          </w:p>
          <w:p w:rsidR="009D22C2" w:rsidRPr="009D22C2" w:rsidRDefault="009D22C2" w:rsidP="009D22C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</w:pPr>
            <w:r w:rsidRPr="009D22C2">
              <w:rPr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Pr="009D22C2">
              <w:rPr>
                <w:rFonts w:ascii="Times New Roman" w:eastAsia="Times New Roman" w:hAnsi="Times New Roman" w:cs="Times New Roman"/>
                <w:sz w:val="20"/>
                <w:lang w:val="tt-RU"/>
              </w:rPr>
              <w:t>авылы,</w:t>
            </w:r>
            <w:r w:rsidRPr="009D22C2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9D22C2">
              <w:rPr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Pr="009D22C2">
              <w:rPr>
                <w:rFonts w:ascii="Times New Roman" w:eastAsia="Times New Roman" w:hAnsi="Times New Roman" w:cs="Times New Roman"/>
                <w:sz w:val="20"/>
                <w:lang w:val="tt-RU"/>
              </w:rPr>
              <w:t xml:space="preserve"> урамы, 13</w:t>
            </w:r>
          </w:p>
          <w:p w:rsidR="009D22C2" w:rsidRPr="009D22C2" w:rsidRDefault="009D22C2" w:rsidP="009D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D22C2" w:rsidRPr="009D22C2" w:rsidTr="00BC467F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22C2" w:rsidRPr="009D22C2" w:rsidRDefault="009D22C2" w:rsidP="009D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22C2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тел./факс (8555) 44-50-21, электронный адрес: </w:t>
            </w:r>
            <w:r w:rsidR="000633D7" w:rsidRPr="009D22C2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Pr="009D22C2">
              <w:rPr>
                <w:rFonts w:ascii="Times New Roman" w:eastAsia="Times New Roman" w:hAnsi="Times New Roman" w:cs="Times New Roman"/>
                <w:sz w:val="20"/>
                <w:szCs w:val="20"/>
              </w:rPr>
              <w:instrText>HYPERLINK "mailto:%20Krasnokadkin.sp@tatar.ru"</w:instrText>
            </w:r>
            <w:r w:rsidR="000633D7" w:rsidRPr="009D22C2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9D22C2">
              <w:rPr>
                <w:rFonts w:ascii="Times New Roman" w:eastAsia="Times New Roman" w:hAnsi="Times New Roman" w:cs="Arial"/>
                <w:color w:val="0000FF"/>
                <w:u w:val="single"/>
              </w:rPr>
              <w:t xml:space="preserve"> </w:t>
            </w:r>
            <w:r w:rsidRPr="009D22C2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  <w:t>Krasnokadkin.sp</w:t>
            </w:r>
            <w:r w:rsidRPr="009D22C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@tatar.ru</w:t>
            </w:r>
            <w:r w:rsidR="000633D7" w:rsidRPr="009D22C2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9D22C2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9D22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сайт: </w:t>
            </w:r>
            <w:r w:rsidRPr="009D22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D22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9D22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proofErr w:type="spellEnd"/>
            <w:r w:rsidRPr="009D22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9D22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9D22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9D22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9D22C2" w:rsidRPr="009D22C2" w:rsidRDefault="009D22C2" w:rsidP="009D22C2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Arial" w:eastAsia="Times New Roman" w:hAnsi="Arial" w:cs="Arial"/>
          <w:lang w:val="tt-RU"/>
        </w:rPr>
      </w:pPr>
    </w:p>
    <w:p w:rsidR="009D22C2" w:rsidRPr="009D22C2" w:rsidRDefault="009D22C2" w:rsidP="009D22C2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9D22C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</w:t>
      </w:r>
      <w:r w:rsidRPr="009D22C2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КАРАР</w:t>
      </w:r>
    </w:p>
    <w:p w:rsidR="009D22C2" w:rsidRPr="009D22C2" w:rsidRDefault="009D22C2" w:rsidP="009D22C2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9D22C2" w:rsidRPr="009D22C2" w:rsidRDefault="009D22C2" w:rsidP="009D22C2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9D22C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16.10.2017                                                                        № 32</w:t>
      </w:r>
    </w:p>
    <w:p w:rsidR="009D22C2" w:rsidRPr="009D22C2" w:rsidRDefault="009D22C2" w:rsidP="009D22C2">
      <w:pPr>
        <w:widowControl w:val="0"/>
        <w:autoSpaceDE w:val="0"/>
        <w:autoSpaceDN w:val="0"/>
        <w:adjustRightInd w:val="0"/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2C2" w:rsidRPr="009D22C2" w:rsidRDefault="009D22C2" w:rsidP="009D22C2">
      <w:pPr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2C2">
        <w:rPr>
          <w:rFonts w:ascii="Times New Roman" w:eastAsia="Times New Roman" w:hAnsi="Times New Roman" w:cs="Times New Roman"/>
          <w:sz w:val="28"/>
          <w:szCs w:val="28"/>
        </w:rPr>
        <w:t>Об исполнение бюджета</w:t>
      </w:r>
    </w:p>
    <w:p w:rsidR="009D22C2" w:rsidRPr="009D22C2" w:rsidRDefault="009D22C2" w:rsidP="009D22C2">
      <w:pPr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2C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«Краснокадкинское сельское поселение»</w:t>
      </w:r>
    </w:p>
    <w:p w:rsidR="009D22C2" w:rsidRPr="009D22C2" w:rsidRDefault="009D22C2" w:rsidP="009D22C2">
      <w:pPr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2C2">
        <w:rPr>
          <w:rFonts w:ascii="Times New Roman" w:eastAsia="Times New Roman" w:hAnsi="Times New Roman" w:cs="Times New Roman"/>
          <w:sz w:val="28"/>
          <w:szCs w:val="28"/>
        </w:rPr>
        <w:t>Нижнекамского муниципального района РТ</w:t>
      </w:r>
    </w:p>
    <w:p w:rsidR="009D22C2" w:rsidRPr="009D22C2" w:rsidRDefault="00567D7C" w:rsidP="009D22C2">
      <w:pPr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3 квартал</w:t>
      </w:r>
      <w:r w:rsidR="009D22C2" w:rsidRPr="009D22C2">
        <w:rPr>
          <w:rFonts w:ascii="Times New Roman" w:eastAsia="Times New Roman" w:hAnsi="Times New Roman" w:cs="Times New Roman"/>
          <w:sz w:val="28"/>
          <w:szCs w:val="28"/>
        </w:rPr>
        <w:t xml:space="preserve"> 2017 года.</w:t>
      </w:r>
    </w:p>
    <w:p w:rsidR="009D22C2" w:rsidRPr="009D22C2" w:rsidRDefault="009D22C2" w:rsidP="009D22C2">
      <w:pPr>
        <w:spacing w:after="0" w:line="240" w:lineRule="auto"/>
        <w:ind w:left="-142" w:right="141"/>
        <w:rPr>
          <w:rFonts w:ascii="Times New Roman" w:eastAsia="Times New Roman" w:hAnsi="Times New Roman" w:cs="Times New Roman"/>
          <w:sz w:val="28"/>
          <w:szCs w:val="28"/>
        </w:rPr>
      </w:pPr>
    </w:p>
    <w:p w:rsidR="009D22C2" w:rsidRPr="009D22C2" w:rsidRDefault="009D22C2" w:rsidP="009D22C2">
      <w:pPr>
        <w:overflowPunct w:val="0"/>
        <w:spacing w:after="0" w:line="240" w:lineRule="auto"/>
        <w:ind w:left="-142" w:right="14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2C2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Исполнительного комитета Краснокадкинского сельского поселения Нижнекамского муниципального района Республики Татарстан</w:t>
      </w:r>
    </w:p>
    <w:p w:rsidR="009D22C2" w:rsidRPr="009D22C2" w:rsidRDefault="009D22C2" w:rsidP="009D22C2">
      <w:pPr>
        <w:spacing w:after="0" w:line="240" w:lineRule="auto"/>
        <w:ind w:left="-142" w:right="14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2C2" w:rsidRPr="009D22C2" w:rsidRDefault="009D22C2" w:rsidP="009D22C2">
      <w:pPr>
        <w:spacing w:after="0" w:line="240" w:lineRule="auto"/>
        <w:ind w:left="-142" w:right="141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D22C2">
        <w:rPr>
          <w:rFonts w:ascii="Times New Roman" w:eastAsia="Calibri" w:hAnsi="Times New Roman" w:cs="Times New Roman"/>
          <w:sz w:val="27"/>
          <w:szCs w:val="27"/>
          <w:lang w:eastAsia="en-US"/>
        </w:rPr>
        <w:t>ПОСТАНОВЛЯЕТ:</w:t>
      </w:r>
    </w:p>
    <w:p w:rsidR="009D22C2" w:rsidRPr="009D22C2" w:rsidRDefault="009D22C2" w:rsidP="009D22C2">
      <w:pPr>
        <w:spacing w:after="0" w:line="240" w:lineRule="auto"/>
        <w:ind w:left="-142" w:right="141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9D22C2" w:rsidRPr="009D22C2" w:rsidRDefault="009D22C2" w:rsidP="009D22C2">
      <w:pPr>
        <w:tabs>
          <w:tab w:val="left" w:pos="9498"/>
        </w:tabs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D22C2">
        <w:rPr>
          <w:rFonts w:ascii="Times New Roman" w:eastAsia="Calibri" w:hAnsi="Times New Roman" w:cs="Times New Roman"/>
          <w:sz w:val="27"/>
          <w:szCs w:val="27"/>
          <w:lang w:eastAsia="en-US"/>
        </w:rPr>
        <w:t>1. Утвердить отчет об исполнении бюджета муниципального образования «Краснокад</w:t>
      </w:r>
      <w:r w:rsidR="00567D7C">
        <w:rPr>
          <w:rFonts w:ascii="Times New Roman" w:eastAsia="Calibri" w:hAnsi="Times New Roman" w:cs="Times New Roman"/>
          <w:sz w:val="27"/>
          <w:szCs w:val="27"/>
          <w:lang w:eastAsia="en-US"/>
        </w:rPr>
        <w:t>к</w:t>
      </w:r>
      <w:r w:rsidRPr="009D22C2">
        <w:rPr>
          <w:rFonts w:ascii="Times New Roman" w:eastAsia="Calibri" w:hAnsi="Times New Roman" w:cs="Times New Roman"/>
          <w:sz w:val="27"/>
          <w:szCs w:val="27"/>
          <w:lang w:eastAsia="en-US"/>
        </w:rPr>
        <w:t>инское сельское поселение» Нижнекамского муниципального района Республики Татарстан за 9 месяцев  2017 года по доходам в сумме 6512,9 тыс. руб., по расходам 7354,9тыс. руб. с превышением расходов над доходами (дефицит) в сумме 842,0 тыс. руб. по следующим показателям:</w:t>
      </w:r>
    </w:p>
    <w:p w:rsidR="009D22C2" w:rsidRPr="009D22C2" w:rsidRDefault="009D22C2" w:rsidP="009D22C2">
      <w:pPr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D22C2">
        <w:rPr>
          <w:rFonts w:ascii="Times New Roman" w:eastAsia="Calibri" w:hAnsi="Times New Roman" w:cs="Times New Roman"/>
          <w:sz w:val="27"/>
          <w:szCs w:val="27"/>
          <w:lang w:eastAsia="en-US"/>
        </w:rPr>
        <w:t>- доходы бюджета по кодам классификации доходов бюджета, согласно приложению 1;</w:t>
      </w:r>
    </w:p>
    <w:p w:rsidR="009D22C2" w:rsidRPr="009D22C2" w:rsidRDefault="009D22C2" w:rsidP="009D22C2">
      <w:pPr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D22C2">
        <w:rPr>
          <w:rFonts w:ascii="Times New Roman" w:eastAsia="Calibri" w:hAnsi="Times New Roman" w:cs="Times New Roman"/>
          <w:sz w:val="27"/>
          <w:szCs w:val="27"/>
          <w:lang w:eastAsia="en-US"/>
        </w:rPr>
        <w:t>- расходы бюджета по ведомственной структуре расходов бюджета согласно приложению 2;</w:t>
      </w:r>
    </w:p>
    <w:p w:rsidR="009D22C2" w:rsidRPr="009D22C2" w:rsidRDefault="009D22C2" w:rsidP="009D22C2">
      <w:pPr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D22C2">
        <w:rPr>
          <w:rFonts w:ascii="Times New Roman" w:eastAsia="Calibri" w:hAnsi="Times New Roman" w:cs="Times New Roman"/>
          <w:sz w:val="27"/>
          <w:szCs w:val="27"/>
          <w:lang w:eastAsia="en-US"/>
        </w:rPr>
        <w:t>-  источники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3.</w:t>
      </w:r>
    </w:p>
    <w:p w:rsidR="009D22C2" w:rsidRPr="009D22C2" w:rsidRDefault="009D22C2" w:rsidP="009D22C2">
      <w:pPr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D22C2">
        <w:rPr>
          <w:rFonts w:ascii="Times New Roman" w:eastAsia="Calibri" w:hAnsi="Times New Roman" w:cs="Times New Roman"/>
          <w:sz w:val="27"/>
          <w:szCs w:val="27"/>
          <w:lang w:eastAsia="en-US"/>
        </w:rPr>
        <w:t>- источники финансирования дефицита бюджета по кодам классификации источников финансирования дефицитов бюджетов согласно приложению 4.</w:t>
      </w:r>
    </w:p>
    <w:p w:rsidR="009D22C2" w:rsidRPr="009D22C2" w:rsidRDefault="009D22C2" w:rsidP="009D22C2">
      <w:pPr>
        <w:tabs>
          <w:tab w:val="left" w:pos="9498"/>
        </w:tabs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D22C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Опубликовать настоящее постановление и приложения к нему на официальном сайте Краснокадкинского сельского поселения </w:t>
      </w:r>
    </w:p>
    <w:p w:rsidR="009D22C2" w:rsidRDefault="009D22C2" w:rsidP="009D22C2">
      <w:pPr>
        <w:overflowPunct w:val="0"/>
        <w:spacing w:after="0" w:line="240" w:lineRule="auto"/>
        <w:ind w:left="-142" w:right="141"/>
        <w:rPr>
          <w:rFonts w:ascii="Times New Roman" w:eastAsia="Times New Roman" w:hAnsi="Times New Roman" w:cs="Times New Roman"/>
          <w:kern w:val="28"/>
          <w:sz w:val="27"/>
          <w:szCs w:val="27"/>
        </w:rPr>
      </w:pPr>
    </w:p>
    <w:p w:rsidR="009D22C2" w:rsidRPr="009D22C2" w:rsidRDefault="009D22C2" w:rsidP="009D22C2">
      <w:pPr>
        <w:overflowPunct w:val="0"/>
        <w:spacing w:after="0" w:line="240" w:lineRule="auto"/>
        <w:ind w:left="-142" w:right="141"/>
        <w:rPr>
          <w:rFonts w:ascii="Times New Roman" w:eastAsia="Times New Roman" w:hAnsi="Times New Roman" w:cs="Times New Roman"/>
          <w:kern w:val="28"/>
          <w:sz w:val="27"/>
          <w:szCs w:val="27"/>
        </w:rPr>
      </w:pPr>
    </w:p>
    <w:p w:rsidR="009D22C2" w:rsidRPr="009D22C2" w:rsidRDefault="009D22C2" w:rsidP="009D22C2">
      <w:pPr>
        <w:overflowPunct w:val="0"/>
        <w:spacing w:after="0" w:line="240" w:lineRule="auto"/>
        <w:ind w:left="-142" w:right="-425"/>
        <w:jc w:val="right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9D22C2">
        <w:rPr>
          <w:rFonts w:ascii="Times New Roman" w:eastAsia="Times New Roman" w:hAnsi="Times New Roman" w:cs="Times New Roman"/>
          <w:kern w:val="28"/>
          <w:sz w:val="27"/>
          <w:szCs w:val="27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kern w:val="28"/>
          <w:sz w:val="27"/>
          <w:szCs w:val="27"/>
        </w:rPr>
        <w:t xml:space="preserve">   </w:t>
      </w:r>
      <w:r w:rsidRPr="009D22C2">
        <w:rPr>
          <w:rFonts w:ascii="Times New Roman" w:eastAsia="Times New Roman" w:hAnsi="Times New Roman" w:cs="Times New Roman"/>
          <w:kern w:val="28"/>
          <w:sz w:val="27"/>
          <w:szCs w:val="27"/>
        </w:rPr>
        <w:t xml:space="preserve">Б.В. </w:t>
      </w:r>
      <w:proofErr w:type="spellStart"/>
      <w:r w:rsidRPr="009D22C2">
        <w:rPr>
          <w:rFonts w:ascii="Times New Roman" w:eastAsia="Times New Roman" w:hAnsi="Times New Roman" w:cs="Times New Roman"/>
          <w:kern w:val="28"/>
          <w:sz w:val="27"/>
          <w:szCs w:val="27"/>
        </w:rPr>
        <w:t>Ильдарханов</w:t>
      </w:r>
      <w:proofErr w:type="spellEnd"/>
      <w:r w:rsidRPr="009D22C2"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r w:rsidRPr="009D22C2"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r w:rsidRPr="009D22C2"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</w:p>
    <w:p w:rsidR="009D22C2" w:rsidRPr="009D22C2" w:rsidRDefault="009D22C2" w:rsidP="009D22C2">
      <w:pPr>
        <w:spacing w:after="0" w:line="240" w:lineRule="auto"/>
        <w:ind w:left="6663" w:right="-442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D22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9D22C2" w:rsidRDefault="009D22C2" w:rsidP="009D22C2">
      <w:pPr>
        <w:spacing w:after="0" w:line="240" w:lineRule="auto"/>
        <w:ind w:left="6663" w:right="-442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D22C2" w:rsidRPr="009D22C2" w:rsidRDefault="009D22C2" w:rsidP="009D22C2">
      <w:pPr>
        <w:spacing w:after="0" w:line="240" w:lineRule="auto"/>
        <w:ind w:left="6663" w:right="-442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D22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</w:t>
      </w:r>
    </w:p>
    <w:p w:rsidR="009D22C2" w:rsidRPr="009D22C2" w:rsidRDefault="009D22C2" w:rsidP="009D22C2">
      <w:pPr>
        <w:spacing w:after="0" w:line="240" w:lineRule="auto"/>
        <w:ind w:left="6663" w:right="-442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D22C2" w:rsidRPr="009D22C2" w:rsidRDefault="009D22C2" w:rsidP="009D22C2">
      <w:pPr>
        <w:spacing w:after="0" w:line="240" w:lineRule="auto"/>
        <w:ind w:left="5670" w:right="-4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22C2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9D22C2" w:rsidRPr="009D22C2" w:rsidRDefault="009D22C2" w:rsidP="009D22C2">
      <w:pPr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</w:rPr>
      </w:pPr>
      <w:r w:rsidRPr="009D22C2">
        <w:rPr>
          <w:rFonts w:ascii="Times New Roman" w:eastAsia="Times New Roman" w:hAnsi="Times New Roman" w:cs="Times New Roman"/>
          <w:sz w:val="20"/>
          <w:szCs w:val="20"/>
        </w:rPr>
        <w:t>к постановлению руководителя</w:t>
      </w:r>
    </w:p>
    <w:p w:rsidR="009D22C2" w:rsidRPr="009D22C2" w:rsidRDefault="009D22C2" w:rsidP="009D22C2">
      <w:pPr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</w:rPr>
      </w:pPr>
      <w:r w:rsidRPr="009D22C2">
        <w:rPr>
          <w:rFonts w:ascii="Times New Roman" w:eastAsia="Times New Roman" w:hAnsi="Times New Roman" w:cs="Times New Roman"/>
          <w:sz w:val="20"/>
          <w:szCs w:val="20"/>
        </w:rPr>
        <w:t xml:space="preserve">исполнительного комитета </w:t>
      </w:r>
    </w:p>
    <w:p w:rsidR="009D22C2" w:rsidRPr="009D22C2" w:rsidRDefault="009D22C2" w:rsidP="009D22C2">
      <w:pPr>
        <w:spacing w:after="0" w:line="240" w:lineRule="auto"/>
        <w:ind w:left="5670" w:right="-4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22C2">
        <w:rPr>
          <w:rFonts w:ascii="Times New Roman" w:eastAsia="Times New Roman" w:hAnsi="Times New Roman" w:cs="Times New Roman"/>
          <w:sz w:val="20"/>
          <w:szCs w:val="20"/>
        </w:rPr>
        <w:t>Краснокадкинского сельского поселения</w:t>
      </w:r>
    </w:p>
    <w:p w:rsidR="009D22C2" w:rsidRPr="009D22C2" w:rsidRDefault="009D22C2" w:rsidP="009D22C2">
      <w:pPr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</w:rPr>
      </w:pPr>
      <w:r w:rsidRPr="009D22C2">
        <w:rPr>
          <w:rFonts w:ascii="Times New Roman" w:eastAsia="Times New Roman" w:hAnsi="Times New Roman" w:cs="Times New Roman"/>
          <w:sz w:val="20"/>
          <w:szCs w:val="20"/>
        </w:rPr>
        <w:t>№32   от «16 » октября 2017 года</w:t>
      </w:r>
    </w:p>
    <w:p w:rsidR="009D22C2" w:rsidRPr="009D22C2" w:rsidRDefault="009D22C2" w:rsidP="009D22C2">
      <w:pPr>
        <w:spacing w:after="0" w:line="240" w:lineRule="auto"/>
        <w:ind w:left="6663" w:right="-442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22C2" w:rsidRPr="009D22C2" w:rsidRDefault="009D22C2" w:rsidP="009D22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D22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Исполнение доходов бюджета Краснокадкинского сельского поселения</w:t>
      </w:r>
    </w:p>
    <w:p w:rsidR="009D22C2" w:rsidRPr="009D22C2" w:rsidRDefault="009D22C2" w:rsidP="009D22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D22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Нижнекамского муниципального района Республики Татарстан</w:t>
      </w:r>
    </w:p>
    <w:p w:rsidR="009D22C2" w:rsidRPr="009D22C2" w:rsidRDefault="009D22C2" w:rsidP="009D22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D22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 9 месяцев 2017 года по кодам классификации доходов бюджета</w:t>
      </w:r>
    </w:p>
    <w:p w:rsidR="009D22C2" w:rsidRPr="009D22C2" w:rsidRDefault="009D22C2" w:rsidP="009D22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0207" w:type="dxa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9D22C2" w:rsidRPr="009D22C2" w:rsidTr="00BC467F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Сумма исполнения</w:t>
            </w:r>
          </w:p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(тыс. руб.)</w:t>
            </w:r>
          </w:p>
        </w:tc>
      </w:tr>
      <w:tr w:rsidR="009D22C2" w:rsidRPr="009D22C2" w:rsidTr="00BC467F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Д О Х О Д 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1274,7</w:t>
            </w:r>
          </w:p>
        </w:tc>
      </w:tr>
      <w:tr w:rsidR="009D22C2" w:rsidRPr="009D22C2" w:rsidTr="00BC467F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145,4</w:t>
            </w:r>
          </w:p>
        </w:tc>
      </w:tr>
      <w:tr w:rsidR="009D22C2" w:rsidRPr="009D22C2" w:rsidTr="00BC467F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145,4</w:t>
            </w:r>
          </w:p>
        </w:tc>
      </w:tr>
      <w:tr w:rsidR="009D22C2" w:rsidRPr="009D22C2" w:rsidTr="00BC467F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1 05 03010 01 0000 110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Единый сельскохозяйственный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113,3</w:t>
            </w:r>
          </w:p>
        </w:tc>
      </w:tr>
      <w:tr w:rsidR="009D22C2" w:rsidRPr="009D22C2" w:rsidTr="00BC467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743,9</w:t>
            </w:r>
          </w:p>
        </w:tc>
      </w:tr>
      <w:tr w:rsidR="009D22C2" w:rsidRPr="009D22C2" w:rsidTr="00BC467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20,6</w:t>
            </w:r>
          </w:p>
        </w:tc>
      </w:tr>
      <w:tr w:rsidR="009D22C2" w:rsidRPr="009D22C2" w:rsidTr="00BC467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723,3</w:t>
            </w:r>
          </w:p>
        </w:tc>
      </w:tr>
      <w:tr w:rsidR="009D22C2" w:rsidRPr="009D22C2" w:rsidTr="00BC467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1 08 04020 01 0000 110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4,9</w:t>
            </w:r>
          </w:p>
        </w:tc>
      </w:tr>
      <w:tr w:rsidR="009D22C2" w:rsidRPr="009D22C2" w:rsidTr="00BC467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111 05035 10 0000 120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Доходы от сдачи в аренду имущества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9D22C2" w:rsidRPr="009D22C2" w:rsidTr="00BC467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113 02065 10 0000 130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Доходы, поступающие в  порядке возмещения расходов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18</w:t>
            </w:r>
          </w:p>
        </w:tc>
      </w:tr>
      <w:tr w:rsidR="009D22C2" w:rsidRPr="009D22C2" w:rsidTr="00BC467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116 33050 10 6000 140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Денежные взыскания(штрафы) за нарушение законодательства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9D22C2" w:rsidRPr="009D22C2" w:rsidTr="00BC467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1 17 14030 10 0000 180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249,2</w:t>
            </w:r>
          </w:p>
        </w:tc>
      </w:tr>
      <w:tr w:rsidR="009D22C2" w:rsidRPr="009D22C2" w:rsidTr="00BC467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5238,2</w:t>
            </w:r>
          </w:p>
        </w:tc>
      </w:tr>
      <w:tr w:rsidR="009D22C2" w:rsidRPr="009D22C2" w:rsidTr="00BC467F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2 02 01001 10 0000 151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4070,2</w:t>
            </w:r>
          </w:p>
        </w:tc>
      </w:tr>
      <w:tr w:rsidR="009D22C2" w:rsidRPr="009D22C2" w:rsidTr="00BC467F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2 02 03003 10 0000 151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Субвенции бюджетам муниципальных районов на реализацию полномочий по регистрации ЗАГС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40,0</w:t>
            </w:r>
          </w:p>
        </w:tc>
      </w:tr>
      <w:tr w:rsidR="009D22C2" w:rsidRPr="009D22C2" w:rsidTr="00BC467F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207 05000 10 0000 180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Прочие 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21,0</w:t>
            </w:r>
          </w:p>
        </w:tc>
      </w:tr>
      <w:tr w:rsidR="009D22C2" w:rsidRPr="009D22C2" w:rsidTr="00BC467F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2 02 03015 10 0000 151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Субвенции бюджетам муниципальных районов на осуществление полномочий по первичному воинскому учету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62,7</w:t>
            </w:r>
          </w:p>
        </w:tc>
      </w:tr>
      <w:tr w:rsidR="009D22C2" w:rsidRPr="009D22C2" w:rsidTr="00BC467F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2 02 04012 10 0000 151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Межбюджетные трансферты, передаваемые бюджетам поселений для компенсации дополнительных расходов, возникших в результате решений, </w:t>
            </w:r>
            <w:r w:rsidRPr="009D22C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1044,3</w:t>
            </w:r>
          </w:p>
        </w:tc>
      </w:tr>
      <w:tr w:rsidR="009D22C2" w:rsidRPr="009D22C2" w:rsidTr="00BC467F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2C2" w:rsidRPr="009D22C2" w:rsidRDefault="009D22C2" w:rsidP="009D22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6512,9</w:t>
            </w:r>
          </w:p>
        </w:tc>
      </w:tr>
    </w:tbl>
    <w:p w:rsidR="009D22C2" w:rsidRPr="009D22C2" w:rsidRDefault="009D22C2" w:rsidP="009D2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2C2" w:rsidRPr="009D22C2" w:rsidRDefault="009D22C2" w:rsidP="009D2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2C2" w:rsidRPr="009D22C2" w:rsidRDefault="009D22C2" w:rsidP="009D22C2">
      <w:pPr>
        <w:spacing w:after="0" w:line="240" w:lineRule="auto"/>
        <w:ind w:left="5670" w:right="-4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22C2">
        <w:rPr>
          <w:rFonts w:ascii="Times New Roman" w:eastAsia="Times New Roman" w:hAnsi="Times New Roman" w:cs="Times New Roman"/>
          <w:b/>
          <w:sz w:val="20"/>
          <w:szCs w:val="20"/>
        </w:rPr>
        <w:t>Приложение 2</w:t>
      </w:r>
    </w:p>
    <w:p w:rsidR="009D22C2" w:rsidRPr="009D22C2" w:rsidRDefault="009D22C2" w:rsidP="009D22C2">
      <w:pPr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</w:rPr>
      </w:pPr>
      <w:r w:rsidRPr="009D22C2">
        <w:rPr>
          <w:rFonts w:ascii="Times New Roman" w:eastAsia="Times New Roman" w:hAnsi="Times New Roman" w:cs="Times New Roman"/>
          <w:sz w:val="20"/>
          <w:szCs w:val="20"/>
        </w:rPr>
        <w:t>к постановлению руководителя</w:t>
      </w:r>
    </w:p>
    <w:p w:rsidR="009D22C2" w:rsidRPr="009D22C2" w:rsidRDefault="009D22C2" w:rsidP="009D22C2">
      <w:pPr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</w:rPr>
      </w:pPr>
      <w:r w:rsidRPr="009D22C2">
        <w:rPr>
          <w:rFonts w:ascii="Times New Roman" w:eastAsia="Times New Roman" w:hAnsi="Times New Roman" w:cs="Times New Roman"/>
          <w:sz w:val="20"/>
          <w:szCs w:val="20"/>
        </w:rPr>
        <w:t xml:space="preserve">исполнительного комитета </w:t>
      </w:r>
    </w:p>
    <w:p w:rsidR="009D22C2" w:rsidRPr="009D22C2" w:rsidRDefault="009D22C2" w:rsidP="009D22C2">
      <w:pPr>
        <w:spacing w:after="0" w:line="240" w:lineRule="auto"/>
        <w:ind w:left="5670" w:right="-4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22C2">
        <w:rPr>
          <w:rFonts w:ascii="Times New Roman" w:eastAsia="Times New Roman" w:hAnsi="Times New Roman" w:cs="Times New Roman"/>
          <w:sz w:val="20"/>
          <w:szCs w:val="20"/>
        </w:rPr>
        <w:t>Краснокадкинского сельского поселения</w:t>
      </w:r>
    </w:p>
    <w:p w:rsidR="009D22C2" w:rsidRPr="009D22C2" w:rsidRDefault="009D22C2" w:rsidP="009D22C2">
      <w:pPr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</w:rPr>
      </w:pPr>
      <w:r w:rsidRPr="009D22C2">
        <w:rPr>
          <w:rFonts w:ascii="Times New Roman" w:eastAsia="Times New Roman" w:hAnsi="Times New Roman" w:cs="Times New Roman"/>
          <w:sz w:val="20"/>
          <w:szCs w:val="20"/>
        </w:rPr>
        <w:t>№ 32  от «16 » октября 2017 года</w:t>
      </w:r>
    </w:p>
    <w:p w:rsidR="009D22C2" w:rsidRPr="009D22C2" w:rsidRDefault="009D22C2" w:rsidP="009D22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22C2" w:rsidRPr="009D22C2" w:rsidRDefault="009D22C2" w:rsidP="009D22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D22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Исполнение расходов бюджета  Краснокадкинского сельского поселения</w:t>
      </w:r>
    </w:p>
    <w:p w:rsidR="009D22C2" w:rsidRPr="009D22C2" w:rsidRDefault="009D22C2" w:rsidP="009D22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D22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Нижнекамского муниципального района Республики Татарстан</w:t>
      </w:r>
    </w:p>
    <w:p w:rsidR="009D22C2" w:rsidRPr="009D22C2" w:rsidRDefault="009D22C2" w:rsidP="009D22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D22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 9 месяцев  2017 года по функциональной структуре расходов                                                                                                                         тыс. руб.</w:t>
      </w:r>
    </w:p>
    <w:tbl>
      <w:tblPr>
        <w:tblW w:w="10435" w:type="dxa"/>
        <w:tblLook w:val="04A0"/>
      </w:tblPr>
      <w:tblGrid>
        <w:gridCol w:w="5103"/>
        <w:gridCol w:w="567"/>
        <w:gridCol w:w="591"/>
        <w:gridCol w:w="1818"/>
        <w:gridCol w:w="689"/>
        <w:gridCol w:w="1667"/>
      </w:tblGrid>
      <w:tr w:rsidR="009D22C2" w:rsidRPr="009D22C2" w:rsidTr="00BC467F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Сумма исполнения расходов</w:t>
            </w:r>
          </w:p>
        </w:tc>
      </w:tr>
      <w:tr w:rsidR="009D22C2" w:rsidRPr="009D22C2" w:rsidTr="00BC467F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9D22C2" w:rsidRPr="009D22C2" w:rsidTr="00BC467F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Непрограммные</w:t>
            </w:r>
            <w:proofErr w:type="spellEnd"/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    1864,8</w:t>
            </w:r>
          </w:p>
        </w:tc>
      </w:tr>
      <w:tr w:rsidR="009D22C2" w:rsidRPr="009D22C2" w:rsidTr="00BC467F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444</w:t>
            </w:r>
          </w:p>
        </w:tc>
      </w:tr>
      <w:tr w:rsidR="009D22C2" w:rsidRPr="009D22C2" w:rsidTr="00BC467F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444</w:t>
            </w:r>
          </w:p>
        </w:tc>
      </w:tr>
      <w:tr w:rsidR="009D22C2" w:rsidRPr="009D22C2" w:rsidTr="00BC467F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      444</w:t>
            </w:r>
          </w:p>
        </w:tc>
      </w:tr>
      <w:tr w:rsidR="009D22C2" w:rsidRPr="009D22C2" w:rsidTr="00BC467F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582,9</w:t>
            </w:r>
          </w:p>
        </w:tc>
      </w:tr>
      <w:tr w:rsidR="009D22C2" w:rsidRPr="009D22C2" w:rsidTr="00BC467F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582,9</w:t>
            </w:r>
          </w:p>
        </w:tc>
      </w:tr>
      <w:tr w:rsidR="009D22C2" w:rsidRPr="009D22C2" w:rsidTr="00BC467F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321</w:t>
            </w:r>
          </w:p>
        </w:tc>
      </w:tr>
      <w:tr w:rsidR="009D22C2" w:rsidRPr="009D22C2" w:rsidTr="00BC467F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243,4</w:t>
            </w:r>
          </w:p>
        </w:tc>
      </w:tr>
      <w:tr w:rsidR="009D22C2" w:rsidRPr="009D22C2" w:rsidTr="00BC467F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18,5</w:t>
            </w:r>
          </w:p>
        </w:tc>
      </w:tr>
      <w:tr w:rsidR="009D22C2" w:rsidRPr="009D22C2" w:rsidTr="00BC467F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540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9D22C2" w:rsidRPr="009D22C2" w:rsidTr="00BC467F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837,9</w:t>
            </w:r>
          </w:p>
        </w:tc>
      </w:tr>
      <w:tr w:rsidR="009D22C2" w:rsidRPr="009D22C2" w:rsidTr="00BC467F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9900059300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35,7</w:t>
            </w:r>
          </w:p>
        </w:tc>
      </w:tr>
      <w:tr w:rsidR="009D22C2" w:rsidRPr="009D22C2" w:rsidTr="00BC467F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9900059300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4,3</w:t>
            </w:r>
          </w:p>
        </w:tc>
      </w:tr>
      <w:tr w:rsidR="009D22C2" w:rsidRPr="009D22C2" w:rsidTr="00BC467F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99000 92350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9D22C2" w:rsidRPr="009D22C2" w:rsidTr="00BC467F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330,3</w:t>
            </w:r>
          </w:p>
        </w:tc>
      </w:tr>
      <w:tr w:rsidR="009D22C2" w:rsidRPr="009D22C2" w:rsidTr="00BC467F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540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9D22C2" w:rsidRPr="009D22C2" w:rsidTr="00BC467F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467,6</w:t>
            </w:r>
          </w:p>
        </w:tc>
      </w:tr>
      <w:tr w:rsidR="009D22C2" w:rsidRPr="009D22C2" w:rsidTr="00BC467F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9900051180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62,7</w:t>
            </w:r>
          </w:p>
        </w:tc>
      </w:tr>
      <w:tr w:rsidR="009D22C2" w:rsidRPr="009D22C2" w:rsidTr="00BC467F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9900051180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53,1</w:t>
            </w:r>
          </w:p>
        </w:tc>
      </w:tr>
      <w:tr w:rsidR="009D22C2" w:rsidRPr="009D22C2" w:rsidTr="00BC467F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9900051180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9,6</w:t>
            </w:r>
          </w:p>
        </w:tc>
      </w:tr>
      <w:tr w:rsidR="009D22C2" w:rsidRPr="009D22C2" w:rsidTr="00BC467F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      392,4</w:t>
            </w:r>
          </w:p>
        </w:tc>
      </w:tr>
      <w:tr w:rsidR="009D22C2" w:rsidRPr="009D22C2" w:rsidTr="00BC467F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99 0 00 21801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200 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368,1</w:t>
            </w:r>
          </w:p>
        </w:tc>
      </w:tr>
      <w:tr w:rsidR="009D22C2" w:rsidRPr="009D22C2" w:rsidTr="00BC467F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99 0 00 21801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24,3</w:t>
            </w:r>
          </w:p>
        </w:tc>
      </w:tr>
      <w:tr w:rsidR="009D22C2" w:rsidRPr="009D22C2" w:rsidTr="00BC467F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1291,2</w:t>
            </w:r>
          </w:p>
        </w:tc>
      </w:tr>
      <w:tr w:rsidR="009D22C2" w:rsidRPr="009D22C2" w:rsidTr="00BC467F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Строительства, содержание и ремонт автомобильных дорог и инженерных сооружений на </w:t>
            </w:r>
            <w:r w:rsidR="00567D7C"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них</w:t>
            </w: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границах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99 000 78020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1291,2</w:t>
            </w:r>
          </w:p>
        </w:tc>
      </w:tr>
      <w:tr w:rsidR="009D22C2" w:rsidRPr="009D22C2" w:rsidTr="00BC467F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1797,5</w:t>
            </w:r>
          </w:p>
        </w:tc>
      </w:tr>
      <w:tr w:rsidR="009D22C2" w:rsidRPr="009D22C2" w:rsidTr="00BC467F">
        <w:trPr>
          <w:trHeight w:val="54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1797,5</w:t>
            </w:r>
          </w:p>
        </w:tc>
      </w:tr>
      <w:tr w:rsidR="009D22C2" w:rsidRPr="009D22C2" w:rsidTr="00BC467F">
        <w:trPr>
          <w:trHeight w:val="55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rPr>
                <w:rFonts w:ascii="Arial CYR" w:eastAsia="Times New Roman" w:hAnsi="Arial CYR" w:cs="Arial CYR"/>
                <w:sz w:val="27"/>
                <w:szCs w:val="27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602,6</w:t>
            </w:r>
          </w:p>
        </w:tc>
      </w:tr>
      <w:tr w:rsidR="009D22C2" w:rsidRPr="009D22C2" w:rsidTr="00BC467F">
        <w:trPr>
          <w:trHeight w:val="838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602,6</w:t>
            </w:r>
          </w:p>
        </w:tc>
      </w:tr>
      <w:tr w:rsidR="009D22C2" w:rsidRPr="009D22C2" w:rsidTr="00BC467F">
        <w:trPr>
          <w:trHeight w:val="5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200 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44,8</w:t>
            </w:r>
          </w:p>
        </w:tc>
      </w:tr>
      <w:tr w:rsidR="009D22C2" w:rsidRPr="009D22C2" w:rsidTr="00BC467F">
        <w:trPr>
          <w:trHeight w:val="5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Содержание кладбищ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200 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768,3</w:t>
            </w:r>
          </w:p>
        </w:tc>
      </w:tr>
      <w:tr w:rsidR="009D22C2" w:rsidRPr="009D22C2" w:rsidTr="00BC467F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381,8</w:t>
            </w:r>
          </w:p>
        </w:tc>
      </w:tr>
      <w:tr w:rsidR="009D22C2" w:rsidRPr="009D22C2" w:rsidTr="00BC467F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0910174460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97,4</w:t>
            </w:r>
          </w:p>
        </w:tc>
      </w:tr>
      <w:tr w:rsidR="009D22C2" w:rsidRPr="009D22C2" w:rsidTr="00BC467F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0910174460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97,4</w:t>
            </w:r>
          </w:p>
        </w:tc>
      </w:tr>
      <w:tr w:rsidR="009D22C2" w:rsidRPr="009D22C2" w:rsidTr="00BC467F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1838,9</w:t>
            </w:r>
          </w:p>
        </w:tc>
      </w:tr>
      <w:tr w:rsidR="009D22C2" w:rsidRPr="009D22C2" w:rsidTr="00BC467F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Обеспечение деятельности клубов и культурно - </w:t>
            </w:r>
            <w:proofErr w:type="spellStart"/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досуговых</w:t>
            </w:r>
            <w:proofErr w:type="spellEnd"/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1787,0</w:t>
            </w:r>
          </w:p>
        </w:tc>
      </w:tr>
      <w:tr w:rsidR="009D22C2" w:rsidRPr="009D22C2" w:rsidTr="00BC467F">
        <w:trPr>
          <w:trHeight w:val="92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   418,3</w:t>
            </w:r>
          </w:p>
        </w:tc>
      </w:tr>
      <w:tr w:rsidR="009D22C2" w:rsidRPr="009D22C2" w:rsidTr="00BC467F">
        <w:trPr>
          <w:trHeight w:val="78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1366,2</w:t>
            </w:r>
          </w:p>
        </w:tc>
      </w:tr>
      <w:tr w:rsidR="009D22C2" w:rsidRPr="009D22C2" w:rsidTr="00BC467F">
        <w:trPr>
          <w:trHeight w:val="819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Уплата налогов, сборов,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2,5</w:t>
            </w:r>
          </w:p>
        </w:tc>
      </w:tr>
      <w:tr w:rsidR="009D22C2" w:rsidRPr="009D22C2" w:rsidTr="00BC467F">
        <w:trPr>
          <w:trHeight w:val="684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Уплата налогов, сборов,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9900002950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51,9</w:t>
            </w:r>
          </w:p>
        </w:tc>
      </w:tr>
      <w:tr w:rsidR="009D22C2" w:rsidRPr="009D22C2" w:rsidTr="00BC467F">
        <w:trPr>
          <w:trHeight w:val="714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03100105530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300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10</w:t>
            </w:r>
          </w:p>
        </w:tc>
      </w:tr>
      <w:tr w:rsidR="009D22C2" w:rsidRPr="009D22C2" w:rsidTr="00BC467F">
        <w:trPr>
          <w:trHeight w:val="6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2C2" w:rsidRPr="009D22C2" w:rsidRDefault="009D22C2" w:rsidP="009D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D22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7354,9</w:t>
            </w:r>
          </w:p>
        </w:tc>
      </w:tr>
    </w:tbl>
    <w:p w:rsidR="009D22C2" w:rsidRPr="009D22C2" w:rsidRDefault="009D22C2" w:rsidP="009D22C2">
      <w:pPr>
        <w:spacing w:after="0" w:line="240" w:lineRule="auto"/>
        <w:ind w:right="-442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9D22C2" w:rsidRPr="009D22C2" w:rsidRDefault="009D22C2" w:rsidP="009D22C2">
      <w:pPr>
        <w:spacing w:after="0" w:line="240" w:lineRule="auto"/>
        <w:ind w:left="5670" w:right="-4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2C2" w:rsidRDefault="009D22C2" w:rsidP="009D22C2">
      <w:pPr>
        <w:spacing w:after="0" w:line="240" w:lineRule="auto"/>
        <w:ind w:left="5670" w:right="-4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2C2" w:rsidRDefault="009D22C2" w:rsidP="009D22C2">
      <w:pPr>
        <w:spacing w:after="0" w:line="240" w:lineRule="auto"/>
        <w:ind w:left="5670" w:right="-4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2C2" w:rsidRDefault="009D22C2" w:rsidP="009D22C2">
      <w:pPr>
        <w:spacing w:after="0" w:line="240" w:lineRule="auto"/>
        <w:ind w:left="5670" w:right="-4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2C2" w:rsidRDefault="009D22C2" w:rsidP="009D22C2">
      <w:pPr>
        <w:spacing w:after="0" w:line="240" w:lineRule="auto"/>
        <w:ind w:left="5670" w:right="-4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2C2" w:rsidRDefault="009D22C2" w:rsidP="009D22C2">
      <w:pPr>
        <w:spacing w:after="0" w:line="240" w:lineRule="auto"/>
        <w:ind w:left="5670" w:right="-4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2C2" w:rsidRDefault="009D22C2" w:rsidP="009D22C2">
      <w:pPr>
        <w:spacing w:after="0" w:line="240" w:lineRule="auto"/>
        <w:ind w:left="5670" w:right="-4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2C2" w:rsidRDefault="009D22C2" w:rsidP="009D22C2">
      <w:pPr>
        <w:spacing w:after="0" w:line="240" w:lineRule="auto"/>
        <w:ind w:left="5670" w:right="-4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2C2" w:rsidRDefault="009D22C2" w:rsidP="009D22C2">
      <w:pPr>
        <w:spacing w:after="0" w:line="240" w:lineRule="auto"/>
        <w:ind w:left="5670" w:right="-4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2C2" w:rsidRDefault="009D22C2" w:rsidP="009D22C2">
      <w:pPr>
        <w:spacing w:after="0" w:line="240" w:lineRule="auto"/>
        <w:ind w:left="5670" w:right="-4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2C2" w:rsidRDefault="009D22C2" w:rsidP="009D22C2">
      <w:pPr>
        <w:spacing w:after="0" w:line="240" w:lineRule="auto"/>
        <w:ind w:left="5670" w:right="-4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2C2" w:rsidRPr="009D22C2" w:rsidRDefault="009D22C2" w:rsidP="009D22C2">
      <w:pPr>
        <w:spacing w:after="0" w:line="240" w:lineRule="auto"/>
        <w:ind w:left="5670" w:right="-4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22C2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3</w:t>
      </w:r>
    </w:p>
    <w:p w:rsidR="009D22C2" w:rsidRPr="009D22C2" w:rsidRDefault="009D22C2" w:rsidP="009D22C2">
      <w:pPr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</w:rPr>
      </w:pPr>
      <w:r w:rsidRPr="009D22C2">
        <w:rPr>
          <w:rFonts w:ascii="Times New Roman" w:eastAsia="Times New Roman" w:hAnsi="Times New Roman" w:cs="Times New Roman"/>
          <w:sz w:val="20"/>
          <w:szCs w:val="20"/>
        </w:rPr>
        <w:t>к постановлению руководителя</w:t>
      </w:r>
    </w:p>
    <w:p w:rsidR="009D22C2" w:rsidRPr="009D22C2" w:rsidRDefault="009D22C2" w:rsidP="009D22C2">
      <w:pPr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</w:rPr>
      </w:pPr>
      <w:r w:rsidRPr="009D22C2">
        <w:rPr>
          <w:rFonts w:ascii="Times New Roman" w:eastAsia="Times New Roman" w:hAnsi="Times New Roman" w:cs="Times New Roman"/>
          <w:sz w:val="20"/>
          <w:szCs w:val="20"/>
        </w:rPr>
        <w:t xml:space="preserve">исполнительного комитета </w:t>
      </w:r>
    </w:p>
    <w:p w:rsidR="009D22C2" w:rsidRPr="009D22C2" w:rsidRDefault="009D22C2" w:rsidP="009D22C2">
      <w:pPr>
        <w:spacing w:after="0" w:line="240" w:lineRule="auto"/>
        <w:ind w:left="5670" w:right="-4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22C2">
        <w:rPr>
          <w:rFonts w:ascii="Times New Roman" w:eastAsia="Times New Roman" w:hAnsi="Times New Roman" w:cs="Times New Roman"/>
          <w:sz w:val="20"/>
          <w:szCs w:val="20"/>
        </w:rPr>
        <w:t>Краснокадкинского сельского поселения</w:t>
      </w:r>
    </w:p>
    <w:p w:rsidR="009D22C2" w:rsidRPr="009D22C2" w:rsidRDefault="009D22C2" w:rsidP="009D22C2">
      <w:pPr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D22C2">
        <w:rPr>
          <w:rFonts w:ascii="Times New Roman" w:eastAsia="Times New Roman" w:hAnsi="Times New Roman" w:cs="Times New Roman"/>
          <w:sz w:val="20"/>
          <w:szCs w:val="20"/>
        </w:rPr>
        <w:t>№ 32  от «16 » июля 2017 года</w:t>
      </w:r>
    </w:p>
    <w:p w:rsidR="009D22C2" w:rsidRPr="009D22C2" w:rsidRDefault="009D22C2" w:rsidP="009D22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22C2" w:rsidRPr="009D22C2" w:rsidRDefault="009D22C2" w:rsidP="009D22C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D22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Источники финансирования дефицита бюджета</w:t>
      </w:r>
    </w:p>
    <w:p w:rsidR="009D22C2" w:rsidRPr="009D22C2" w:rsidRDefault="009D22C2" w:rsidP="009D22C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D22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образования «Краснокадкинское сельское поселение»</w:t>
      </w:r>
    </w:p>
    <w:p w:rsidR="009D22C2" w:rsidRPr="009D22C2" w:rsidRDefault="009D22C2" w:rsidP="009D22C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D22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  2017 год по кодам групп, подгрупп, статей,</w:t>
      </w:r>
    </w:p>
    <w:p w:rsidR="009D22C2" w:rsidRPr="009D22C2" w:rsidRDefault="009D22C2" w:rsidP="009D22C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D22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видов источников финансирования дефицитов бюджетов классификации</w:t>
      </w:r>
    </w:p>
    <w:p w:rsidR="009D22C2" w:rsidRPr="009D22C2" w:rsidRDefault="009D22C2" w:rsidP="009D22C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D22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операций сектора государственного управления,</w:t>
      </w:r>
    </w:p>
    <w:p w:rsidR="009D22C2" w:rsidRPr="009D22C2" w:rsidRDefault="009D22C2" w:rsidP="009D22C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D22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относящихся к источникам финансирования дефицитов бюджетов</w:t>
      </w:r>
    </w:p>
    <w:p w:rsidR="009D22C2" w:rsidRPr="009D22C2" w:rsidRDefault="009D22C2" w:rsidP="009D22C2">
      <w:pPr>
        <w:spacing w:after="28"/>
        <w:jc w:val="center"/>
        <w:rPr>
          <w:rFonts w:ascii="Calibri" w:eastAsia="Calibri" w:hAnsi="Calibri" w:cs="Times New Roman"/>
          <w:sz w:val="20"/>
          <w:szCs w:val="20"/>
          <w:lang w:eastAsia="en-US"/>
        </w:rPr>
      </w:pPr>
    </w:p>
    <w:tbl>
      <w:tblPr>
        <w:tblW w:w="10113" w:type="dxa"/>
        <w:tblInd w:w="250" w:type="dxa"/>
        <w:tblLayout w:type="fixed"/>
        <w:tblLook w:val="0000"/>
      </w:tblPr>
      <w:tblGrid>
        <w:gridCol w:w="2724"/>
        <w:gridCol w:w="5011"/>
        <w:gridCol w:w="2378"/>
      </w:tblGrid>
      <w:tr w:rsidR="009D22C2" w:rsidRPr="009D22C2" w:rsidTr="00BC467F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Сумма (тыс. руб.)</w:t>
            </w:r>
          </w:p>
        </w:tc>
      </w:tr>
      <w:tr w:rsidR="009D22C2" w:rsidRPr="009D22C2" w:rsidTr="00BC467F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01 00 </w:t>
            </w:r>
            <w:proofErr w:type="spellStart"/>
            <w:r w:rsidRPr="009D22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proofErr w:type="spellEnd"/>
            <w:r w:rsidRPr="009D22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22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proofErr w:type="spellEnd"/>
            <w:r w:rsidRPr="009D22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22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proofErr w:type="spellEnd"/>
            <w:r w:rsidRPr="009D22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842,0</w:t>
            </w:r>
          </w:p>
        </w:tc>
      </w:tr>
      <w:tr w:rsidR="009D22C2" w:rsidRPr="009D22C2" w:rsidTr="00BC467F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01 02 00 </w:t>
            </w:r>
            <w:proofErr w:type="spellStart"/>
            <w:r w:rsidRPr="009D22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proofErr w:type="spellEnd"/>
            <w:r w:rsidRPr="009D22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22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proofErr w:type="spellEnd"/>
            <w:r w:rsidRPr="009D22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D22C2" w:rsidRPr="009D22C2" w:rsidTr="00BC467F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01 02 00 </w:t>
            </w:r>
            <w:proofErr w:type="spellStart"/>
            <w:r w:rsidRPr="009D22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proofErr w:type="spellEnd"/>
            <w:r w:rsidRPr="009D22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05 0000 710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D22C2" w:rsidRPr="009D22C2" w:rsidTr="00BC467F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01 02 00 </w:t>
            </w:r>
            <w:proofErr w:type="spellStart"/>
            <w:r w:rsidRPr="009D22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proofErr w:type="spellEnd"/>
            <w:r w:rsidRPr="009D22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05 0000 810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Погашение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D22C2" w:rsidRPr="009D22C2" w:rsidTr="00BC467F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Изменение остатков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842,0</w:t>
            </w:r>
          </w:p>
        </w:tc>
      </w:tr>
      <w:tr w:rsidR="009D22C2" w:rsidRPr="009D22C2" w:rsidTr="00BC467F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01 05 02 01 05 0000 510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22C2" w:rsidRPr="009D22C2" w:rsidTr="00BC467F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01 05 02 01 05 0000 610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842,0</w:t>
            </w:r>
          </w:p>
        </w:tc>
      </w:tr>
      <w:tr w:rsidR="009D22C2" w:rsidRPr="009D22C2" w:rsidTr="00BC467F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01 06 04 00 05 0000 000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D22C2" w:rsidRPr="009D22C2" w:rsidTr="00BC467F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01 06 04 00 05 0000 800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ind w:left="44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Исполнение муниципальных гарантий в валюте Российской </w:t>
            </w: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Федерации в случае если исполнение гарантом муниципальных гарантий ведет к возникновению права регрессного требования гаранта к </w:t>
            </w:r>
            <w:proofErr w:type="spellStart"/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принципиалу</w:t>
            </w:r>
            <w:proofErr w:type="spellEnd"/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либо обусловлено уступкой гаранту прав требования бенефициара к </w:t>
            </w:r>
            <w:proofErr w:type="spellStart"/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принципиалу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0</w:t>
            </w:r>
          </w:p>
        </w:tc>
      </w:tr>
      <w:tr w:rsidR="009D22C2" w:rsidRPr="009D22C2" w:rsidTr="00BC467F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01 06 04 01 05 0000 810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</w:t>
            </w:r>
            <w:proofErr w:type="spellStart"/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принципиалу</w:t>
            </w:r>
            <w:proofErr w:type="spellEnd"/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либо обусловлено уступкой гаранту прав требования бенефициара к </w:t>
            </w:r>
            <w:proofErr w:type="spellStart"/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принципиалу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2" w:rsidRPr="009D22C2" w:rsidRDefault="009D22C2" w:rsidP="009D22C2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2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CA53EC" w:rsidRDefault="00CA53EC"/>
    <w:sectPr w:rsidR="00CA53EC" w:rsidSect="009D22C2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22C2"/>
    <w:rsid w:val="000633D7"/>
    <w:rsid w:val="00567D7C"/>
    <w:rsid w:val="009D22C2"/>
    <w:rsid w:val="00CA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1554</Words>
  <Characters>8862</Characters>
  <Application>Microsoft Office Word</Application>
  <DocSecurity>0</DocSecurity>
  <Lines>73</Lines>
  <Paragraphs>20</Paragraphs>
  <ScaleCrop>false</ScaleCrop>
  <Company/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2017-11-17T07:27:00Z</dcterms:created>
  <dcterms:modified xsi:type="dcterms:W3CDTF">2017-11-17T07:55:00Z</dcterms:modified>
</cp:coreProperties>
</file>